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15AC7" w14:textId="7E0646A2" w:rsidR="00686D63" w:rsidRDefault="009534FC">
      <w:r>
        <w:rPr>
          <w:noProof/>
          <w:lang w:val="en-US" w:eastAsia="nl-NL"/>
        </w:rPr>
        <mc:AlternateContent>
          <mc:Choice Requires="wps">
            <w:drawing>
              <wp:anchor distT="0" distB="0" distL="114300" distR="114300" simplePos="0" relativeHeight="251702272" behindDoc="0" locked="0" layoutInCell="1" allowOverlap="1" wp14:anchorId="48A49719" wp14:editId="7E43B28E">
                <wp:simplePos x="0" y="0"/>
                <wp:positionH relativeFrom="margin">
                  <wp:posOffset>327660</wp:posOffset>
                </wp:positionH>
                <wp:positionV relativeFrom="margin">
                  <wp:align>bottom</wp:align>
                </wp:positionV>
                <wp:extent cx="6423025" cy="3886200"/>
                <wp:effectExtent l="0" t="0" r="15875" b="0"/>
                <wp:wrapTight wrapText="bothSides">
                  <wp:wrapPolygon edited="0">
                    <wp:start x="0" y="0"/>
                    <wp:lineTo x="0" y="21494"/>
                    <wp:lineTo x="21589" y="21494"/>
                    <wp:lineTo x="21589" y="0"/>
                    <wp:lineTo x="0" y="0"/>
                  </wp:wrapPolygon>
                </wp:wrapTight>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3886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222C3A2" w14:textId="02944FE1" w:rsidR="00F814DB" w:rsidRDefault="009534FC" w:rsidP="00F814DB">
                            <w:pPr>
                              <w:spacing w:before="100" w:beforeAutospacing="1" w:after="100" w:afterAutospacing="1"/>
                              <w:jc w:val="center"/>
                              <w:rPr>
                                <w:rFonts w:ascii="ProximaNova-Regular" w:eastAsia="Times New Roman" w:hAnsi="ProximaNova-Regular" w:cs="Arial"/>
                                <w:color w:val="56328C"/>
                                <w:lang w:eastAsia="nl-NL"/>
                              </w:rPr>
                            </w:pPr>
                            <w:r w:rsidRPr="009534FC">
                              <w:rPr>
                                <w:rFonts w:ascii="ProximaNova-Regular" w:eastAsia="Times New Roman" w:hAnsi="ProximaNova-Regular" w:cs="Arial"/>
                                <w:color w:val="56328C"/>
                                <w:lang w:eastAsia="nl-NL"/>
                              </w:rPr>
                              <w:t>En inderdaad, ruim voor de 1e schooldag kroop en liep m’n zoon dat het een lieve lust was. Op school was het natuurlijk wennen voor allemaal. De juf had wel in de gaten dat hij achterliep bij z’n leeftijdsgenoten. Misschien terugplaatsen naar een groep lager, zodat alles op een rustigere manier binnen kan komen. Een half jaar ging hij gelijk op met de klas, daarna bleef hij achter. Halverwege groep 1 viel het onvertogen woord: speciaal onderwijs. M'n wereld viel in duigen, het ideaalbeeld was kapot. Niet meer naar de school om de hoek, geen klasgenoten uit de straat meer. Mijn zoon kreeg een stempel. Welke dat was, moest nog onderzocht worden. Aan de ene kant fijn dat er een diagnose gesteld wordt, zodat je handvatten kunt krijgen, maar aan de andere kant wil je dat je kind ‘normaal’ is, zonder een diagnose.</w:t>
                            </w:r>
                          </w:p>
                          <w:p w14:paraId="0EC91154" w14:textId="72AEBE5D" w:rsidR="009534FC" w:rsidRPr="00730D70" w:rsidRDefault="009534FC" w:rsidP="00F814DB">
                            <w:pPr>
                              <w:spacing w:before="100" w:beforeAutospacing="1" w:after="100" w:afterAutospacing="1"/>
                              <w:jc w:val="center"/>
                              <w:rPr>
                                <w:rFonts w:ascii="ProximaNova-Regular" w:eastAsia="Times New Roman" w:hAnsi="ProximaNova-Regular" w:cs="Arial"/>
                                <w:color w:val="56328C"/>
                                <w:lang w:eastAsia="nl-NL"/>
                              </w:rPr>
                            </w:pPr>
                            <w:r w:rsidRPr="009534FC">
                              <w:rPr>
                                <w:rFonts w:ascii="ProximaNova-Regular" w:eastAsia="Times New Roman" w:hAnsi="ProximaNova-Regular" w:cs="Arial"/>
                                <w:color w:val="56328C"/>
                                <w:lang w:eastAsia="nl-NL"/>
                              </w:rPr>
                              <w:t>Maar goed, je hebt het niet voor het zeggen en je moet leven met de dingen die het leven je geeft. Ik merkte dat m’n zoon op de nieuwe school enorme sprongen maakte. Het was ontzettend moeilijk om je kind van 5 met een rugzakje de taxi in zien gaan. De chauffeur brengt hem naar binnen. Dat hoorde ik te doen, geen taxichauffeur, hoe lief ze ook was. Omdat het thuis ook steeds vaker spaak liep, ging ik hulp zoeken. Hulp voor ons om de diagnose ADHD en PDD-NOS te accepteren en om een manier te vinden om mijn zoon zo goed mogelijk hierin te begeleiden. Een jaar ging dat goed, totdat zij ons niet verder kon helpen. We werden door verwezen naar een andere instantie. Helaas liep dat na een jaar ook op niks uit. Weer doorverwezen naar een ander… Toen was voor mij het eindpunt bereikt. Als niemand mij kon helpen, moest ik zelf maar iets regelen.</w:t>
                            </w:r>
                          </w:p>
                          <w:p w14:paraId="6590B333" w14:textId="04071A8A" w:rsidR="00686D63" w:rsidRPr="009534FC" w:rsidRDefault="00686D63" w:rsidP="00F814DB">
                            <w:pPr>
                              <w:spacing w:before="100" w:beforeAutospacing="1" w:after="100" w:afterAutospacing="1"/>
                              <w:jc w:val="center"/>
                              <w:rPr>
                                <w:rFonts w:ascii="ProximaNova-Regular" w:eastAsia="Times New Roman" w:hAnsi="ProximaNova-Regular" w:cs="Arial"/>
                                <w:color w:val="56328C"/>
                                <w:lang w:eastAsia="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49719" id="_x0000_t202" coordsize="21600,21600" o:spt="202" path="m,l,21600r21600,l21600,xe">
                <v:stroke joinstyle="miter"/>
                <v:path gradientshapeok="t" o:connecttype="rect"/>
              </v:shapetype>
              <v:shape id="Text Box 31" o:spid="_x0000_s1026" type="#_x0000_t202" style="position:absolute;margin-left:25.8pt;margin-top:0;width:505.75pt;height:306pt;z-index:25170227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" filled="f" stroked="f">
                <v:textbox inset="0,0,0,0">
                  <w:txbxContent>
                    <w:p w14:paraId="3222C3A2" w14:textId="02944FE1" w:rsidR="00F814DB" w:rsidRDefault="009534FC" w:rsidP="00F814DB">
                      <w:pPr>
                        <w:spacing w:before="100" w:beforeAutospacing="1" w:after="100" w:afterAutospacing="1"/>
                        <w:jc w:val="center"/>
                        <w:rPr>
                          <w:rFonts w:ascii="ProximaNova-Regular" w:eastAsia="Times New Roman" w:hAnsi="ProximaNova-Regular" w:cs="Arial"/>
                          <w:color w:val="56328C"/>
                          <w:lang w:eastAsia="nl-NL"/>
                        </w:rPr>
                      </w:pPr>
                      <w:r w:rsidRPr="009534FC">
                        <w:rPr>
                          <w:rFonts w:ascii="ProximaNova-Regular" w:eastAsia="Times New Roman" w:hAnsi="ProximaNova-Regular" w:cs="Arial"/>
                          <w:color w:val="56328C"/>
                          <w:lang w:eastAsia="nl-NL"/>
                        </w:rPr>
                        <w:t>En inderdaad, ruim voor de 1e schooldag kroop en liep m’n zoon dat het een lieve lust was. Op school was het natuurlijk wennen voor allemaal. De juf had wel in de gaten dat hij achterliep bij z’n leeftijdsgenoten. Misschien terugplaatsen naar een groep lager, zodat alles op een rustigere manier binnen kan komen. Een half jaar ging hij gelijk op met de klas, daarna bleef hij achter. Halverwege groep 1 viel het onvertogen woord: speciaal onderwijs. M'n wereld viel in duigen, het ideaalbeeld was kapot. Niet meer naar de school om de hoek, geen klasgenoten uit de straat meer. Mijn zoon kreeg een stempel. Welke dat was, moest nog onderzocht worden. Aan de ene kant fijn dat er een diagnose gesteld wordt, zodat je handvatten kunt krijgen, maar aan de andere kant wil je dat je kind ‘normaal’ is, zonder een diagnose.</w:t>
                      </w:r>
                    </w:p>
                    <w:p w14:paraId="0EC91154" w14:textId="72AEBE5D" w:rsidR="009534FC" w:rsidRPr="00730D70" w:rsidRDefault="009534FC" w:rsidP="00F814DB">
                      <w:pPr>
                        <w:spacing w:before="100" w:beforeAutospacing="1" w:after="100" w:afterAutospacing="1"/>
                        <w:jc w:val="center"/>
                        <w:rPr>
                          <w:rFonts w:ascii="ProximaNova-Regular" w:eastAsia="Times New Roman" w:hAnsi="ProximaNova-Regular" w:cs="Arial"/>
                          <w:color w:val="56328C"/>
                          <w:lang w:eastAsia="nl-NL"/>
                        </w:rPr>
                      </w:pPr>
                      <w:r w:rsidRPr="009534FC">
                        <w:rPr>
                          <w:rFonts w:ascii="ProximaNova-Regular" w:eastAsia="Times New Roman" w:hAnsi="ProximaNova-Regular" w:cs="Arial"/>
                          <w:color w:val="56328C"/>
                          <w:lang w:eastAsia="nl-NL"/>
                        </w:rPr>
                        <w:t>Maar goed, je hebt het niet voor het zeggen en je moet leven met de dingen die het leven je geeft. Ik merkte dat m’n zoon op de nieuwe school enorme sprongen maakte. Het was ontzettend moeilijk om je kind van 5 met een rugzakje de taxi in zien gaan. De chauffeur brengt hem naar binnen. Dat hoorde ik te doen, geen taxichauffeur, hoe lief ze ook was. Omdat het thuis ook steeds vaker spaak liep, ging ik hulp zoeken. Hulp voor ons om de diagnose ADHD en PDD-NOS te accepteren en om een manier te vinden om mijn zoon zo goed mogelijk hierin te begeleiden. Een jaar ging dat goed, totdat zij ons niet verder kon helpen. We werden door verwezen naar een andere instantie. Helaas liep dat na een jaar ook op niks uit. Weer doorverwezen naar een ander… Toen was voor mij het eindpunt bereikt. Als niemand mij kon helpen, moest ik zelf maar iets regelen.</w:t>
                      </w:r>
                    </w:p>
                    <w:p w14:paraId="6590B333" w14:textId="04071A8A" w:rsidR="00686D63" w:rsidRPr="009534FC" w:rsidRDefault="00686D63" w:rsidP="00F814DB">
                      <w:pPr>
                        <w:spacing w:before="100" w:beforeAutospacing="1" w:after="100" w:afterAutospacing="1"/>
                        <w:jc w:val="center"/>
                        <w:rPr>
                          <w:rFonts w:ascii="ProximaNova-Regular" w:eastAsia="Times New Roman" w:hAnsi="ProximaNova-Regular" w:cs="Arial"/>
                          <w:color w:val="56328C"/>
                          <w:lang w:eastAsia="nl-NL"/>
                        </w:rPr>
                      </w:pPr>
                    </w:p>
                  </w:txbxContent>
                </v:textbox>
                <w10:wrap type="tight" anchorx="margin" anchory="margin"/>
              </v:shape>
            </w:pict>
          </mc:Fallback>
        </mc:AlternateContent>
      </w:r>
      <w:r>
        <w:rPr>
          <w:noProof/>
          <w:lang w:val="en-US" w:eastAsia="nl-NL"/>
        </w:rPr>
        <mc:AlternateContent>
          <mc:Choice Requires="wps">
            <w:drawing>
              <wp:anchor distT="0" distB="0" distL="114300" distR="114300" simplePos="0" relativeHeight="251670528" behindDoc="0" locked="0" layoutInCell="1" allowOverlap="1" wp14:anchorId="631431B3" wp14:editId="4AF6BC98">
                <wp:simplePos x="0" y="0"/>
                <wp:positionH relativeFrom="page">
                  <wp:posOffset>601980</wp:posOffset>
                </wp:positionH>
                <wp:positionV relativeFrom="page">
                  <wp:posOffset>4693920</wp:posOffset>
                </wp:positionV>
                <wp:extent cx="6226175" cy="1203960"/>
                <wp:effectExtent l="0" t="0" r="0" b="15240"/>
                <wp:wrapTight wrapText="bothSides">
                  <wp:wrapPolygon edited="0">
                    <wp:start x="132" y="0"/>
                    <wp:lineTo x="132" y="21532"/>
                    <wp:lineTo x="21413" y="21532"/>
                    <wp:lineTo x="21413" y="0"/>
                    <wp:lineTo x="132" y="0"/>
                  </wp:wrapPolygon>
                </wp:wrapTight>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1203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3A309A" w14:textId="37CE5625" w:rsidR="005B476B" w:rsidRPr="009534FC" w:rsidRDefault="009534FC" w:rsidP="009534FC">
                            <w:pPr>
                              <w:spacing w:before="100" w:beforeAutospacing="1" w:after="100" w:afterAutospacing="1"/>
                              <w:jc w:val="center"/>
                              <w:rPr>
                                <w:rFonts w:ascii="ProximaNova-Regular" w:eastAsia="Times New Roman" w:hAnsi="ProximaNova-Regular" w:cs="Arial"/>
                                <w:color w:val="56328C"/>
                                <w:lang w:eastAsia="nl-NL"/>
                              </w:rPr>
                            </w:pPr>
                            <w:r w:rsidRPr="009534FC">
                              <w:rPr>
                                <w:rFonts w:ascii="ProximaNova-Regular" w:eastAsia="Times New Roman" w:hAnsi="ProximaNova-Regular" w:cs="Arial"/>
                                <w:color w:val="56328C"/>
                                <w:lang w:eastAsia="nl-NL"/>
                              </w:rPr>
                              <w:t>Je wordt moeder, voor het eerst. Een unieke ervaring. Spannend, omdat je niet weet hoe het moet. Doe ik het goed? Ach wat maakt het uit. Als je je gevoel volgt, ben je al een heel eind op weg. Je kind wordt groter. Er worden opmerkingen gemaakt onder moeders; kruipt jouw kind nog niet? Goh, dat is laat die van mij kruipt al heel lang. Ook op het consultatiebureau komt het vaker voorbij. Jouw kind is langzaam in de ontwikkeling. En ik? Ik met al m’n onzekerheid. Ik weet ook niet wat ik moet doen. Het komt wel goed. Voordat hij naar school gaat, kruipt hij vast wel.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431B3" id="Text Box 29" o:spid="_x0000_s1027" type="#_x0000_t202" style="position:absolute;margin-left:47.4pt;margin-top:369.6pt;width:490.25pt;height:94.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" filled="f" stroked="f">
                <v:textbox inset=",0,,0">
                  <w:txbxContent>
                    <w:p w14:paraId="123A309A" w14:textId="37CE5625" w:rsidR="005B476B" w:rsidRPr="009534FC" w:rsidRDefault="009534FC" w:rsidP="009534FC">
                      <w:pPr>
                        <w:spacing w:before="100" w:beforeAutospacing="1" w:after="100" w:afterAutospacing="1"/>
                        <w:jc w:val="center"/>
                        <w:rPr>
                          <w:rFonts w:ascii="ProximaNova-Regular" w:eastAsia="Times New Roman" w:hAnsi="ProximaNova-Regular" w:cs="Arial"/>
                          <w:color w:val="56328C"/>
                          <w:lang w:eastAsia="nl-NL"/>
                        </w:rPr>
                      </w:pPr>
                      <w:r w:rsidRPr="009534FC">
                        <w:rPr>
                          <w:rFonts w:ascii="ProximaNova-Regular" w:eastAsia="Times New Roman" w:hAnsi="ProximaNova-Regular" w:cs="Arial"/>
                          <w:color w:val="56328C"/>
                          <w:lang w:eastAsia="nl-NL"/>
                        </w:rPr>
                        <w:t>Je wordt moeder, voor het eerst. Een unieke ervaring. Spannend, omdat je niet weet hoe het moet. Doe ik het goed? Ach wat maakt het uit. Als je je gevoel volgt, ben je al een heel eind op weg. Je kind wordt groter. Er worden opmerkingen gemaakt onder moeders; kruipt jouw kind nog niet? Goh, dat is laat die van mij kruipt al heel lang. Ook op het consultatiebureau komt het vaker voorbij. Jouw kind is langzaam in de ontwikkeling. En ik? Ik met al m’n onzekerheid. Ik weet ook niet wat ik moet doen. Het komt wel goed. Voordat hij naar school gaat, kruipt hij vast wel.</w:t>
                      </w:r>
                    </w:p>
                  </w:txbxContent>
                </v:textbox>
                <w10:wrap type="tight" anchorx="page" anchory="page"/>
              </v:shape>
            </w:pict>
          </mc:Fallback>
        </mc:AlternateContent>
      </w:r>
      <w:r>
        <w:rPr>
          <w:noProof/>
          <w:lang w:val="en-US" w:eastAsia="nl-NL"/>
        </w:rPr>
        <mc:AlternateContent>
          <mc:Choice Requires="wpg">
            <w:drawing>
              <wp:anchor distT="0" distB="0" distL="114300" distR="114300" simplePos="0" relativeHeight="251636736" behindDoc="0" locked="0" layoutInCell="1" allowOverlap="1" wp14:anchorId="6FCAC91C" wp14:editId="607A009F">
                <wp:simplePos x="0" y="0"/>
                <wp:positionH relativeFrom="margin">
                  <wp:posOffset>1261745</wp:posOffset>
                </wp:positionH>
                <wp:positionV relativeFrom="page">
                  <wp:posOffset>5896610</wp:posOffset>
                </wp:positionV>
                <wp:extent cx="4394835" cy="335280"/>
                <wp:effectExtent l="0" t="0" r="43815" b="7620"/>
                <wp:wrapTight wrapText="bothSides">
                  <wp:wrapPolygon edited="0">
                    <wp:start x="9456" y="0"/>
                    <wp:lineTo x="0" y="8591"/>
                    <wp:lineTo x="0" y="11045"/>
                    <wp:lineTo x="9456" y="19636"/>
                    <wp:lineTo x="9456" y="20864"/>
                    <wp:lineTo x="12172" y="20864"/>
                    <wp:lineTo x="12172" y="19636"/>
                    <wp:lineTo x="21722" y="11045"/>
                    <wp:lineTo x="21722" y="8591"/>
                    <wp:lineTo x="12172" y="0"/>
                    <wp:lineTo x="9456" y="0"/>
                  </wp:wrapPolygon>
                </wp:wrapTight>
                <wp:docPr id="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835" cy="335280"/>
                          <a:chOff x="2565" y="8148"/>
                          <a:chExt cx="6921" cy="528"/>
                        </a:xfrm>
                      </wpg:grpSpPr>
                      <wps:wsp>
                        <wps:cNvPr id="6" name="Line 15"/>
                        <wps:cNvCnPr/>
                        <wps:spPr bwMode="auto">
                          <a:xfrm>
                            <a:off x="2565" y="8397"/>
                            <a:ext cx="3096" cy="0"/>
                          </a:xfrm>
                          <a:prstGeom prst="line">
                            <a:avLst/>
                          </a:prstGeom>
                          <a:noFill/>
                          <a:ln w="19050">
                            <a:solidFill>
                              <a:srgbClr val="27ABD8"/>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s:wsp>
                        <wps:cNvPr id="7" name="Line 16"/>
                        <wps:cNvCnPr/>
                        <wps:spPr bwMode="auto">
                          <a:xfrm>
                            <a:off x="6390" y="8397"/>
                            <a:ext cx="3096" cy="0"/>
                          </a:xfrm>
                          <a:prstGeom prst="line">
                            <a:avLst/>
                          </a:prstGeom>
                          <a:noFill/>
                          <a:ln w="19050">
                            <a:solidFill>
                              <a:srgbClr val="27ABD8"/>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s:wsp>
                        <wps:cNvPr id="8" name="Text Box 17"/>
                        <wps:cNvSpPr txBox="1">
                          <a:spLocks noChangeArrowheads="1"/>
                        </wps:cNvSpPr>
                        <wps:spPr bwMode="auto">
                          <a:xfrm>
                            <a:off x="5653" y="8148"/>
                            <a:ext cx="760" cy="5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A106E4" w14:textId="77777777" w:rsidR="005B476B" w:rsidRPr="00090BB5" w:rsidRDefault="00A66D59">
                              <w:pPr>
                                <w:jc w:val="center"/>
                                <w:rPr>
                                  <w:color w:val="1797D5"/>
                                  <w:sz w:val="48"/>
                                </w:rPr>
                              </w:pPr>
                              <w:r w:rsidRPr="00090BB5">
                                <w:rPr>
                                  <w:color w:val="1797D5"/>
                                  <w:sz w:val="48"/>
                                </w:rPr>
                                <w:sym w:font="Webdings" w:char="F0A4"/>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AC91C" id="Group 39" o:spid="_x0000_s1028" style="position:absolute;margin-left:99.35pt;margin-top:464.3pt;width:346.05pt;height:26.4pt;z-index:251636736;mso-position-horizontal-relative:margin;mso-position-vertical-relative:page" coordorigin="2565,8148" coordsize="692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">
                <v:line id="Line 15" o:spid="_x0000_s1029" style="position:absolute;visibility:visible;mso-wrap-style:square" from="2565,8397" to="5661,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" strokecolor="#27abd8" strokeweight="1.5pt"/>
                <v:line id="Line 16" o:spid="_x0000_s1030" style="position:absolute;visibility:visible;mso-wrap-style:square" from="6390,8397" to="9486,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" strokecolor="#27abd8" strokeweight="1.5pt"/>
                <v:shape id="Text Box 17" o:spid="_x0000_s1031" type="#_x0000_t202" style="position:absolute;left:5653;top:8148;width:76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7A106E4" w14:textId="77777777" w:rsidR="005B476B" w:rsidRPr="00090BB5" w:rsidRDefault="00A66D59">
                        <w:pPr>
                          <w:jc w:val="center"/>
                          <w:rPr>
                            <w:color w:val="1797D5"/>
                            <w:sz w:val="48"/>
                          </w:rPr>
                        </w:pPr>
                        <w:r w:rsidRPr="00090BB5">
                          <w:rPr>
                            <w:color w:val="1797D5"/>
                            <w:sz w:val="48"/>
                          </w:rPr>
                          <w:sym w:font="Webdings" w:char="F0A4"/>
                        </w:r>
                      </w:p>
                    </w:txbxContent>
                  </v:textbox>
                </v:shape>
                <w10:wrap type="tight" anchorx="margin" anchory="page"/>
              </v:group>
            </w:pict>
          </mc:Fallback>
        </mc:AlternateContent>
      </w:r>
      <w:r w:rsidR="00A66D59">
        <w:rPr>
          <w:noProof/>
          <w:lang w:val="en-US"/>
        </w:rPr>
        <w:drawing>
          <wp:anchor distT="0" distB="0" distL="118745" distR="118745" simplePos="0" relativeHeight="251694080" behindDoc="0" locked="0" layoutInCell="1" allowOverlap="1" wp14:anchorId="1E945D69" wp14:editId="7F893F8D">
            <wp:simplePos x="0" y="0"/>
            <wp:positionH relativeFrom="page">
              <wp:posOffset>2766695</wp:posOffset>
            </wp:positionH>
            <wp:positionV relativeFrom="page">
              <wp:posOffset>3034030</wp:posOffset>
            </wp:positionV>
            <wp:extent cx="2171065" cy="1445895"/>
            <wp:effectExtent l="50800" t="25400" r="13335" b="1905"/>
            <wp:wrapTight wrapText="bothSides">
              <wp:wrapPolygon edited="0">
                <wp:start x="-505" y="-379"/>
                <wp:lineTo x="-505" y="21628"/>
                <wp:lineTo x="21733" y="21628"/>
                <wp:lineTo x="21733" y="-379"/>
                <wp:lineTo x="-505" y="-379"/>
              </wp:wrapPolygon>
            </wp:wrapTight>
            <wp:docPr id="35"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ceholder-base---neutral.png"/>
                    <pic:cNvPicPr>
                      <a:picLocks noChangeAspect="1" noChangeArrowheads="1"/>
                    </pic:cNvPicPr>
                  </pic:nvPicPr>
                  <pic:blipFill>
                    <a:blip r:embed="rId8"/>
                    <a:stretch>
                      <a:fillRect/>
                    </a:stretch>
                  </pic:blipFill>
                  <pic:spPr bwMode="auto">
                    <a:xfrm>
                      <a:off x="0" y="0"/>
                      <a:ext cx="2171065" cy="1445895"/>
                    </a:xfrm>
                    <a:prstGeom prst="rect">
                      <a:avLst/>
                    </a:prstGeom>
                    <a:noFill/>
                    <a:ln w="12700">
                      <a:solidFill>
                        <a:srgbClr val="A4BF96"/>
                      </a:solidFill>
                      <a:miter lim="800000"/>
                      <a:headEnd/>
                      <a:tailEnd/>
                    </a:ln>
                  </pic:spPr>
                </pic:pic>
              </a:graphicData>
            </a:graphic>
          </wp:anchor>
        </w:drawing>
      </w:r>
      <w:r w:rsidR="00023304">
        <w:rPr>
          <w:noProof/>
          <w:lang w:val="en-US" w:eastAsia="nl-NL"/>
        </w:rPr>
        <mc:AlternateContent>
          <mc:Choice Requires="wpg">
            <w:drawing>
              <wp:anchor distT="0" distB="0" distL="114300" distR="114300" simplePos="0" relativeHeight="251615232" behindDoc="0" locked="0" layoutInCell="1" allowOverlap="1" wp14:anchorId="3CC70441" wp14:editId="0FCD6502">
                <wp:simplePos x="0" y="0"/>
                <wp:positionH relativeFrom="page">
                  <wp:posOffset>1628775</wp:posOffset>
                </wp:positionH>
                <wp:positionV relativeFrom="page">
                  <wp:posOffset>2604770</wp:posOffset>
                </wp:positionV>
                <wp:extent cx="4445000" cy="344170"/>
                <wp:effectExtent l="15875" t="1270" r="9525" b="0"/>
                <wp:wrapTight wrapText="bothSides">
                  <wp:wrapPolygon edited="0">
                    <wp:start x="-93" y="7811"/>
                    <wp:lineTo x="-93" y="7811"/>
                    <wp:lineTo x="21646" y="7811"/>
                    <wp:lineTo x="21646" y="7811"/>
                    <wp:lineTo x="-93" y="7811"/>
                  </wp:wrapPolygon>
                </wp:wrapTight>
                <wp:docPr id="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0" cy="344170"/>
                          <a:chOff x="2565" y="4102"/>
                          <a:chExt cx="7000" cy="542"/>
                        </a:xfrm>
                      </wpg:grpSpPr>
                      <wps:wsp>
                        <wps:cNvPr id="10" name="Line 7"/>
                        <wps:cNvCnPr/>
                        <wps:spPr bwMode="auto">
                          <a:xfrm>
                            <a:off x="2565" y="4306"/>
                            <a:ext cx="3096" cy="0"/>
                          </a:xfrm>
                          <a:prstGeom prst="line">
                            <a:avLst/>
                          </a:prstGeom>
                          <a:noFill/>
                          <a:ln w="19050">
                            <a:solidFill>
                              <a:srgbClr val="27ABD8"/>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s:wsp>
                        <wps:cNvPr id="11" name="Line 12"/>
                        <wps:cNvCnPr/>
                        <wps:spPr bwMode="auto">
                          <a:xfrm>
                            <a:off x="6469" y="4306"/>
                            <a:ext cx="3096" cy="0"/>
                          </a:xfrm>
                          <a:prstGeom prst="line">
                            <a:avLst/>
                          </a:prstGeom>
                          <a:noFill/>
                          <a:ln w="19050">
                            <a:solidFill>
                              <a:srgbClr val="27ABD8"/>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s:wsp>
                        <wps:cNvPr id="12" name="Text Box 13"/>
                        <wps:cNvSpPr txBox="1">
                          <a:spLocks noChangeArrowheads="1"/>
                        </wps:cNvSpPr>
                        <wps:spPr bwMode="auto">
                          <a:xfrm>
                            <a:off x="5755" y="4102"/>
                            <a:ext cx="620" cy="5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EC00AF" w14:textId="77777777" w:rsidR="005B476B" w:rsidRPr="00090BB5" w:rsidRDefault="00A66D59" w:rsidP="00F76437">
                              <w:pPr>
                                <w:jc w:val="center"/>
                                <w:rPr>
                                  <w:color w:val="1797D5"/>
                                </w:rPr>
                              </w:pPr>
                              <w:r w:rsidRPr="00090BB5">
                                <w:rPr>
                                  <w:color w:val="1797D5"/>
                                  <w:sz w:val="48"/>
                                </w:rPr>
                                <w:sym w:font="Webdings" w:char="F0A4"/>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70441" id="Group 38" o:spid="_x0000_s1032" style="position:absolute;margin-left:128.25pt;margin-top:205.1pt;width:350pt;height:27.1pt;z-index:251615232;mso-position-horizontal-relative:page;mso-position-vertical-relative:page" coordorigin="2565,4102" coordsize="700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">
                <v:line id="Line 7" o:spid="_x0000_s1033" style="position:absolute;visibility:visible;mso-wrap-style:square" from="2565,4306" to="566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" strokecolor="#27abd8" strokeweight="1.5pt"/>
                <v:line id="Line 12" o:spid="_x0000_s1034" style="position:absolute;visibility:visible;mso-wrap-style:square" from="6469,4306" to="9565,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" strokecolor="#27abd8" strokeweight="1.5pt"/>
                <v:shape id="Text Box 13" o:spid="_x0000_s1035" type="#_x0000_t202" style="position:absolute;left:5755;top:4102;width:62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9EC00AF" w14:textId="77777777" w:rsidR="005B476B" w:rsidRPr="00090BB5" w:rsidRDefault="00A66D59" w:rsidP="00F76437">
                        <w:pPr>
                          <w:jc w:val="center"/>
                          <w:rPr>
                            <w:color w:val="1797D5"/>
                          </w:rPr>
                        </w:pPr>
                        <w:r w:rsidRPr="00090BB5">
                          <w:rPr>
                            <w:color w:val="1797D5"/>
                            <w:sz w:val="48"/>
                          </w:rPr>
                          <w:sym w:font="Webdings" w:char="F0A4"/>
                        </w:r>
                      </w:p>
                    </w:txbxContent>
                  </v:textbox>
                </v:shape>
                <w10:wrap type="tight" anchorx="page" anchory="page"/>
              </v:group>
            </w:pict>
          </mc:Fallback>
        </mc:AlternateContent>
      </w:r>
      <w:r w:rsidR="00023304">
        <w:rPr>
          <w:noProof/>
          <w:lang w:val="en-US" w:eastAsia="nl-NL"/>
        </w:rPr>
        <mc:AlternateContent>
          <mc:Choice Requires="wps">
            <w:drawing>
              <wp:anchor distT="0" distB="0" distL="114300" distR="114300" simplePos="0" relativeHeight="251642880" behindDoc="0" locked="0" layoutInCell="1" allowOverlap="1" wp14:anchorId="70FE9412" wp14:editId="71836D13">
                <wp:simplePos x="0" y="0"/>
                <wp:positionH relativeFrom="page">
                  <wp:posOffset>600075</wp:posOffset>
                </wp:positionH>
                <wp:positionV relativeFrom="page">
                  <wp:posOffset>2273300</wp:posOffset>
                </wp:positionV>
                <wp:extent cx="6400800" cy="331470"/>
                <wp:effectExtent l="3175" t="0" r="0" b="0"/>
                <wp:wrapTight wrapText="bothSides">
                  <wp:wrapPolygon edited="0">
                    <wp:start x="0" y="0"/>
                    <wp:lineTo x="21600" y="0"/>
                    <wp:lineTo x="21600" y="21600"/>
                    <wp:lineTo x="0" y="21600"/>
                    <wp:lineTo x="0" y="0"/>
                  </wp:wrapPolygon>
                </wp:wrapTight>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1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638823" w14:textId="3BF5790F" w:rsidR="005B476B" w:rsidRPr="008F5329" w:rsidRDefault="00F852E0">
                            <w:pPr>
                              <w:pStyle w:val="Datum"/>
                              <w:rPr>
                                <w:rFonts w:ascii="Calibri" w:hAnsi="Calibri"/>
                                <w:color w:val="808080" w:themeColor="background1" w:themeShade="80"/>
                              </w:rPr>
                            </w:pPr>
                            <w:r>
                              <w:rPr>
                                <w:rFonts w:ascii="Calibri" w:hAnsi="Calibri"/>
                                <w:color w:val="808080" w:themeColor="background1" w:themeShade="80"/>
                              </w:rPr>
                              <w:t>maart</w:t>
                            </w:r>
                            <w:r w:rsidR="00A66D59" w:rsidRPr="008F5329">
                              <w:rPr>
                                <w:rFonts w:ascii="Calibri" w:hAnsi="Calibri"/>
                                <w:color w:val="808080" w:themeColor="background1" w:themeShade="80"/>
                              </w:rPr>
                              <w:t xml:space="preserve"> 201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9412" id="Text Box 25" o:spid="_x0000_s1036" type="#_x0000_t202" style="position:absolute;margin-left:47.25pt;margin-top:179pt;width:7in;height:26.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" filled="f" stroked="f">
                <v:textbox inset=",0,,0">
                  <w:txbxContent>
                    <w:p w14:paraId="30638823" w14:textId="3BF5790F" w:rsidR="005B476B" w:rsidRPr="008F5329" w:rsidRDefault="00F852E0">
                      <w:pPr>
                        <w:pStyle w:val="Datum"/>
                        <w:rPr>
                          <w:rFonts w:ascii="Calibri" w:hAnsi="Calibri"/>
                          <w:color w:val="808080" w:themeColor="background1" w:themeShade="80"/>
                        </w:rPr>
                      </w:pPr>
                      <w:r>
                        <w:rPr>
                          <w:rFonts w:ascii="Calibri" w:hAnsi="Calibri"/>
                          <w:color w:val="808080" w:themeColor="background1" w:themeShade="80"/>
                        </w:rPr>
                        <w:t>maart</w:t>
                      </w:r>
                      <w:r w:rsidR="00A66D59" w:rsidRPr="008F5329">
                        <w:rPr>
                          <w:rFonts w:ascii="Calibri" w:hAnsi="Calibri"/>
                          <w:color w:val="808080" w:themeColor="background1" w:themeShade="80"/>
                        </w:rPr>
                        <w:t xml:space="preserve"> 201</w:t>
                      </w:r>
                    </w:p>
                  </w:txbxContent>
                </v:textbox>
                <w10:wrap type="tight" anchorx="page" anchory="page"/>
              </v:shape>
            </w:pict>
          </mc:Fallback>
        </mc:AlternateContent>
      </w:r>
      <w:r w:rsidR="00023304">
        <w:rPr>
          <w:noProof/>
          <w:lang w:val="en-US" w:eastAsia="nl-NL"/>
        </w:rPr>
        <mc:AlternateContent>
          <mc:Choice Requires="wps">
            <w:drawing>
              <wp:anchor distT="0" distB="0" distL="114300" distR="114300" simplePos="0" relativeHeight="251639808" behindDoc="0" locked="0" layoutInCell="1" allowOverlap="1" wp14:anchorId="59FC5987" wp14:editId="410371F9">
                <wp:simplePos x="0" y="0"/>
                <wp:positionH relativeFrom="page">
                  <wp:posOffset>577215</wp:posOffset>
                </wp:positionH>
                <wp:positionV relativeFrom="page">
                  <wp:posOffset>649605</wp:posOffset>
                </wp:positionV>
                <wp:extent cx="6400800" cy="1552575"/>
                <wp:effectExtent l="5715" t="1905" r="0" b="0"/>
                <wp:wrapTight wrapText="bothSides">
                  <wp:wrapPolygon edited="0">
                    <wp:start x="0" y="0"/>
                    <wp:lineTo x="21600" y="0"/>
                    <wp:lineTo x="21600" y="21600"/>
                    <wp:lineTo x="0" y="21600"/>
                    <wp:lineTo x="0" y="0"/>
                  </wp:wrapPolygon>
                </wp:wrapTight>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52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B5F05C" w14:textId="60B709F3" w:rsidR="00F814DB" w:rsidRPr="00730D70" w:rsidRDefault="00F852E0" w:rsidP="00F814DB">
                            <w:pPr>
                              <w:spacing w:before="161" w:after="161"/>
                              <w:jc w:val="center"/>
                              <w:outlineLvl w:val="0"/>
                              <w:rPr>
                                <w:rFonts w:ascii="ProximaNova-Bold" w:eastAsia="Times New Roman" w:hAnsi="ProximaNova-Bold" w:cs="Arial"/>
                                <w:color w:val="56328C"/>
                                <w:kern w:val="36"/>
                                <w:sz w:val="48"/>
                                <w:szCs w:val="48"/>
                                <w:lang w:eastAsia="nl-NL"/>
                              </w:rPr>
                            </w:pPr>
                            <w:r>
                              <w:rPr>
                                <w:rFonts w:ascii="Calibri" w:hAnsi="Calibri"/>
                                <w:color w:val="D400A7"/>
                                <w:sz w:val="96"/>
                              </w:rPr>
                              <w:t>Een krachtig ouderinitiatief</w:t>
                            </w:r>
                          </w:p>
                          <w:p w14:paraId="070CD15B" w14:textId="2E8371EA" w:rsidR="00236B68" w:rsidRPr="00904182" w:rsidRDefault="00236B68" w:rsidP="00236B68">
                            <w:pPr>
                              <w:spacing w:before="161" w:after="161"/>
                              <w:outlineLvl w:val="0"/>
                              <w:rPr>
                                <w:rFonts w:ascii="Calibri" w:hAnsi="Calibri"/>
                                <w:color w:val="D400A7"/>
                                <w:sz w:val="96"/>
                              </w:rPr>
                            </w:pPr>
                          </w:p>
                          <w:p w14:paraId="63725964" w14:textId="77777777" w:rsidR="005B476B" w:rsidRPr="00236B68" w:rsidRDefault="00005E4A" w:rsidP="00B95987">
                            <w:pPr>
                              <w:spacing w:line="192" w:lineRule="auto"/>
                              <w:jc w:val="center"/>
                              <w:rPr>
                                <w:rFonts w:ascii="Calibri" w:hAnsi="Calibri"/>
                                <w:color w:val="D400A7"/>
                                <w:sz w:val="9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C5987" id="Text Box 24" o:spid="_x0000_s1037" type="#_x0000_t202" style="position:absolute;margin-left:45.45pt;margin-top:51.15pt;width:7in;height:122.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" filled="f" stroked="f">
                <v:textbox inset=",0,,0">
                  <w:txbxContent>
                    <w:p w14:paraId="03B5F05C" w14:textId="60B709F3" w:rsidR="00F814DB" w:rsidRPr="00730D70" w:rsidRDefault="00F852E0" w:rsidP="00F814DB">
                      <w:pPr>
                        <w:spacing w:before="161" w:after="161"/>
                        <w:jc w:val="center"/>
                        <w:outlineLvl w:val="0"/>
                        <w:rPr>
                          <w:rFonts w:ascii="ProximaNova-Bold" w:eastAsia="Times New Roman" w:hAnsi="ProximaNova-Bold" w:cs="Arial"/>
                          <w:color w:val="56328C"/>
                          <w:kern w:val="36"/>
                          <w:sz w:val="48"/>
                          <w:szCs w:val="48"/>
                          <w:lang w:eastAsia="nl-NL"/>
                        </w:rPr>
                      </w:pPr>
                      <w:r>
                        <w:rPr>
                          <w:rFonts w:ascii="Calibri" w:hAnsi="Calibri"/>
                          <w:color w:val="D400A7"/>
                          <w:sz w:val="96"/>
                        </w:rPr>
                        <w:t>Een krachtig ouderinitiatief</w:t>
                      </w:r>
                    </w:p>
                    <w:p w14:paraId="070CD15B" w14:textId="2E8371EA" w:rsidR="00236B68" w:rsidRPr="00904182" w:rsidRDefault="00236B68" w:rsidP="00236B68">
                      <w:pPr>
                        <w:spacing w:before="161" w:after="161"/>
                        <w:outlineLvl w:val="0"/>
                        <w:rPr>
                          <w:rFonts w:ascii="Calibri" w:hAnsi="Calibri"/>
                          <w:color w:val="D400A7"/>
                          <w:sz w:val="96"/>
                        </w:rPr>
                      </w:pPr>
                    </w:p>
                    <w:p w14:paraId="63725964" w14:textId="77777777" w:rsidR="005B476B" w:rsidRPr="00236B68" w:rsidRDefault="00005E4A" w:rsidP="00B95987">
                      <w:pPr>
                        <w:spacing w:line="192" w:lineRule="auto"/>
                        <w:jc w:val="center"/>
                        <w:rPr>
                          <w:rFonts w:ascii="Calibri" w:hAnsi="Calibri"/>
                          <w:color w:val="D400A7"/>
                          <w:sz w:val="96"/>
                        </w:rPr>
                      </w:pPr>
                    </w:p>
                  </w:txbxContent>
                </v:textbox>
                <w10:wrap type="tight" anchorx="page" anchory="page"/>
              </v:shape>
            </w:pict>
          </mc:Fallback>
        </mc:AlternateContent>
      </w:r>
      <w:bookmarkStart w:id="0" w:name="_LastPageContents"/>
      <w:r w:rsidR="00A66D59">
        <w:t xml:space="preserve"> </w:t>
      </w:r>
      <w:bookmarkEnd w:id="0"/>
    </w:p>
    <w:p w14:paraId="6A032C32" w14:textId="47F176AC" w:rsidR="007D0878" w:rsidRDefault="00686D63">
      <w:r>
        <w:rPr>
          <w:noProof/>
          <w:lang w:val="en-US" w:eastAsia="nl-NL"/>
        </w:rPr>
        <w:lastRenderedPageBreak/>
        <mc:AlternateContent>
          <mc:Choice Requires="wps">
            <w:drawing>
              <wp:anchor distT="0" distB="0" distL="114300" distR="114300" simplePos="0" relativeHeight="251686912" behindDoc="0" locked="0" layoutInCell="1" allowOverlap="1" wp14:anchorId="1EF2F114" wp14:editId="74D1FA87">
                <wp:simplePos x="0" y="0"/>
                <wp:positionH relativeFrom="margin">
                  <wp:align>center</wp:align>
                </wp:positionH>
                <wp:positionV relativeFrom="page">
                  <wp:posOffset>631371</wp:posOffset>
                </wp:positionV>
                <wp:extent cx="6524625" cy="8896350"/>
                <wp:effectExtent l="0" t="0" r="9525" b="0"/>
                <wp:wrapTight wrapText="bothSides">
                  <wp:wrapPolygon edited="0">
                    <wp:start x="0" y="0"/>
                    <wp:lineTo x="0" y="21554"/>
                    <wp:lineTo x="21568" y="21554"/>
                    <wp:lineTo x="21568" y="0"/>
                    <wp:lineTo x="0" y="0"/>
                  </wp:wrapPolygon>
                </wp:wrapTight>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896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20F7EA8" w14:textId="77777777" w:rsidR="009534FC" w:rsidRPr="009534FC" w:rsidRDefault="009534FC" w:rsidP="009534FC">
                            <w:pPr>
                              <w:spacing w:before="100" w:beforeAutospacing="1" w:after="100" w:afterAutospacing="1"/>
                              <w:jc w:val="center"/>
                              <w:rPr>
                                <w:rFonts w:ascii="ProximaNova-Regular" w:eastAsia="Times New Roman" w:hAnsi="ProximaNova-Regular" w:cs="Arial"/>
                                <w:color w:val="56328C"/>
                                <w:lang w:eastAsia="nl-NL"/>
                              </w:rPr>
                            </w:pPr>
                            <w:r w:rsidRPr="009534FC">
                              <w:rPr>
                                <w:rFonts w:ascii="ProximaNova-Regular" w:eastAsia="Times New Roman" w:hAnsi="ProximaNova-Regular" w:cs="Arial"/>
                                <w:color w:val="56328C"/>
                                <w:lang w:eastAsia="nl-NL"/>
                              </w:rPr>
                              <w:t>In mijn kring kende ik een aantal moeders die ook een kind met autisme hebben en ook zij liepen tegen een aantal dingen aan. Het idee voor de oudergroep was geboren. Waarom kunnen wij onze krachten en kennis niet bundelen? Samen met mijn begeleider van het CJG hebben we dingen uitgewerkt en een aantal moeders uitgenodigd om een keer bij elkaar te komen en de eerste bijeenkomst was een feit. Wat was het fijn om je ervaringen met iemand te delen die aan een half woord genoeg heeft. Iemand die weet dat het opvoeden van een kind met autisme niet altijd leuk is. Dat het soms te veel is om je altijd maar weer aan te passen aan je kind, geen spontane dingen kunnen plannen, maar altijd vooruit denken. Gelukkig kunnen we ook heel veel leuke dingen met elkaar delen.</w:t>
                            </w:r>
                          </w:p>
                          <w:p w14:paraId="577AF089" w14:textId="77777777" w:rsidR="009534FC" w:rsidRPr="009534FC" w:rsidRDefault="009534FC" w:rsidP="009534FC">
                            <w:pPr>
                              <w:spacing w:before="100" w:beforeAutospacing="1" w:after="100" w:afterAutospacing="1"/>
                              <w:jc w:val="center"/>
                              <w:rPr>
                                <w:rFonts w:ascii="ProximaNova-Regular" w:eastAsia="Times New Roman" w:hAnsi="ProximaNova-Regular" w:cs="Arial"/>
                                <w:color w:val="56328C"/>
                                <w:lang w:eastAsia="nl-NL"/>
                              </w:rPr>
                            </w:pPr>
                            <w:proofErr w:type="spellStart"/>
                            <w:r w:rsidRPr="009534FC">
                              <w:rPr>
                                <w:rFonts w:ascii="ProximaNova-Regular" w:eastAsia="Times New Roman" w:hAnsi="ProximaNova-Regular" w:cs="Arial"/>
                                <w:color w:val="56328C"/>
                                <w:lang w:eastAsia="nl-NL"/>
                              </w:rPr>
                              <w:t>Gerranda</w:t>
                            </w:r>
                            <w:proofErr w:type="spellEnd"/>
                            <w:r w:rsidRPr="009534FC">
                              <w:rPr>
                                <w:rFonts w:ascii="ProximaNova-Regular" w:eastAsia="Times New Roman" w:hAnsi="ProximaNova-Regular" w:cs="Arial"/>
                                <w:color w:val="56328C"/>
                                <w:lang w:eastAsia="nl-NL"/>
                              </w:rPr>
                              <w:t xml:space="preserve"> van Putten</w:t>
                            </w:r>
                          </w:p>
                          <w:p w14:paraId="226A9B34" w14:textId="77777777" w:rsidR="009534FC" w:rsidRPr="009534FC" w:rsidRDefault="009534FC" w:rsidP="009534FC">
                            <w:pPr>
                              <w:spacing w:before="100" w:beforeAutospacing="1" w:after="100" w:afterAutospacing="1"/>
                              <w:jc w:val="center"/>
                              <w:rPr>
                                <w:rFonts w:ascii="ProximaNova-Regular" w:eastAsia="Times New Roman" w:hAnsi="ProximaNova-Regular" w:cs="Arial"/>
                                <w:i/>
                                <w:iCs/>
                                <w:color w:val="56328C"/>
                                <w:lang w:eastAsia="nl-NL"/>
                              </w:rPr>
                            </w:pPr>
                            <w:r w:rsidRPr="009534FC">
                              <w:rPr>
                                <w:rFonts w:ascii="ProximaNova-Regular" w:eastAsia="Times New Roman" w:hAnsi="ProximaNova-Regular" w:cs="Arial"/>
                                <w:i/>
                                <w:iCs/>
                                <w:color w:val="56328C"/>
                                <w:lang w:eastAsia="nl-NL"/>
                              </w:rPr>
                              <w:t>In Harderwijk en omgeving gaat ook een ouderinitiatief starten. De eerste bijeenkomst zal op 9 april zijn in de baanveger in Ermelo. Ouders komen bijeen om elkaar te ontmoeten en ervaringen uit de wisselen over de zorg voor hun kind met een verstandelijke beperking. Meer informatie volgt. </w:t>
                            </w:r>
                          </w:p>
                          <w:p w14:paraId="6ED0CECA" w14:textId="77777777" w:rsidR="009534FC" w:rsidRPr="009534FC" w:rsidRDefault="009534FC" w:rsidP="009534FC">
                            <w:pPr>
                              <w:spacing w:before="100" w:beforeAutospacing="1" w:after="100" w:afterAutospacing="1"/>
                              <w:jc w:val="center"/>
                              <w:rPr>
                                <w:rFonts w:ascii="ProximaNova-Regular" w:eastAsia="Times New Roman" w:hAnsi="ProximaNova-Regular" w:cs="Arial"/>
                                <w:i/>
                                <w:iCs/>
                                <w:color w:val="56328C"/>
                                <w:lang w:eastAsia="nl-NL"/>
                              </w:rPr>
                            </w:pPr>
                            <w:r w:rsidRPr="009534FC">
                              <w:rPr>
                                <w:rFonts w:ascii="ProximaNova-Regular" w:eastAsia="Times New Roman" w:hAnsi="ProximaNova-Regular" w:cs="Arial"/>
                                <w:i/>
                                <w:iCs/>
                                <w:color w:val="56328C"/>
                                <w:lang w:eastAsia="nl-NL"/>
                              </w:rPr>
                              <w:t>Voor andere ouderinitiatieven vraag gerust het CJG om mee te denken.</w:t>
                            </w:r>
                          </w:p>
                          <w:p w14:paraId="5400E8BD" w14:textId="0625EBA6" w:rsidR="00F814DB" w:rsidRPr="009534FC" w:rsidRDefault="00F814DB" w:rsidP="00F814DB">
                            <w:pPr>
                              <w:spacing w:before="100" w:beforeAutospacing="1" w:after="100" w:afterAutospacing="1"/>
                              <w:jc w:val="center"/>
                              <w:rPr>
                                <w:rFonts w:ascii="ProximaNova-Regular" w:eastAsia="Times New Roman" w:hAnsi="ProximaNova-Regular" w:cs="Arial"/>
                                <w:i/>
                                <w:iCs/>
                                <w:color w:val="56328C"/>
                                <w:lang w:eastAsia="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2F114" id="_x0000_s1038" type="#_x0000_t202" style="position:absolute;margin-left:0;margin-top:49.7pt;width:513.75pt;height:700.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" filled="f" stroked="f">
                <v:textbox inset="0,0,0,0">
                  <w:txbxContent>
                    <w:p w14:paraId="720F7EA8" w14:textId="77777777" w:rsidR="009534FC" w:rsidRPr="009534FC" w:rsidRDefault="009534FC" w:rsidP="009534FC">
                      <w:pPr>
                        <w:spacing w:before="100" w:beforeAutospacing="1" w:after="100" w:afterAutospacing="1"/>
                        <w:jc w:val="center"/>
                        <w:rPr>
                          <w:rFonts w:ascii="ProximaNova-Regular" w:eastAsia="Times New Roman" w:hAnsi="ProximaNova-Regular" w:cs="Arial"/>
                          <w:color w:val="56328C"/>
                          <w:lang w:eastAsia="nl-NL"/>
                        </w:rPr>
                      </w:pPr>
                      <w:r w:rsidRPr="009534FC">
                        <w:rPr>
                          <w:rFonts w:ascii="ProximaNova-Regular" w:eastAsia="Times New Roman" w:hAnsi="ProximaNova-Regular" w:cs="Arial"/>
                          <w:color w:val="56328C"/>
                          <w:lang w:eastAsia="nl-NL"/>
                        </w:rPr>
                        <w:t>In mijn kring kende ik een aantal moeders die ook een kind met autisme hebben en ook zij liepen tegen een aantal dingen aan. Het idee voor de oudergroep was geboren. Waarom kunnen wij onze krachten en kennis niet bundelen? Samen met mijn begeleider van het CJG hebben we dingen uitgewerkt en een aantal moeders uitgenodigd om een keer bij elkaar te komen en de eerste bijeenkomst was een feit. Wat was het fijn om je ervaringen met iemand te delen die aan een half woord genoeg heeft. Iemand die weet dat het opvoeden van een kind met autisme niet altijd leuk is. Dat het soms te veel is om je altijd maar weer aan te passen aan je kind, geen spontane dingen kunnen plannen, maar altijd vooruit denken. Gelukkig kunnen we ook heel veel leuke dingen met elkaar delen.</w:t>
                      </w:r>
                    </w:p>
                    <w:p w14:paraId="577AF089" w14:textId="77777777" w:rsidR="009534FC" w:rsidRPr="009534FC" w:rsidRDefault="009534FC" w:rsidP="009534FC">
                      <w:pPr>
                        <w:spacing w:before="100" w:beforeAutospacing="1" w:after="100" w:afterAutospacing="1"/>
                        <w:jc w:val="center"/>
                        <w:rPr>
                          <w:rFonts w:ascii="ProximaNova-Regular" w:eastAsia="Times New Roman" w:hAnsi="ProximaNova-Regular" w:cs="Arial"/>
                          <w:color w:val="56328C"/>
                          <w:lang w:eastAsia="nl-NL"/>
                        </w:rPr>
                      </w:pPr>
                      <w:proofErr w:type="spellStart"/>
                      <w:r w:rsidRPr="009534FC">
                        <w:rPr>
                          <w:rFonts w:ascii="ProximaNova-Regular" w:eastAsia="Times New Roman" w:hAnsi="ProximaNova-Regular" w:cs="Arial"/>
                          <w:color w:val="56328C"/>
                          <w:lang w:eastAsia="nl-NL"/>
                        </w:rPr>
                        <w:t>Gerranda</w:t>
                      </w:r>
                      <w:proofErr w:type="spellEnd"/>
                      <w:r w:rsidRPr="009534FC">
                        <w:rPr>
                          <w:rFonts w:ascii="ProximaNova-Regular" w:eastAsia="Times New Roman" w:hAnsi="ProximaNova-Regular" w:cs="Arial"/>
                          <w:color w:val="56328C"/>
                          <w:lang w:eastAsia="nl-NL"/>
                        </w:rPr>
                        <w:t xml:space="preserve"> van Putten</w:t>
                      </w:r>
                    </w:p>
                    <w:p w14:paraId="226A9B34" w14:textId="77777777" w:rsidR="009534FC" w:rsidRPr="009534FC" w:rsidRDefault="009534FC" w:rsidP="009534FC">
                      <w:pPr>
                        <w:spacing w:before="100" w:beforeAutospacing="1" w:after="100" w:afterAutospacing="1"/>
                        <w:jc w:val="center"/>
                        <w:rPr>
                          <w:rFonts w:ascii="ProximaNova-Regular" w:eastAsia="Times New Roman" w:hAnsi="ProximaNova-Regular" w:cs="Arial"/>
                          <w:i/>
                          <w:iCs/>
                          <w:color w:val="56328C"/>
                          <w:lang w:eastAsia="nl-NL"/>
                        </w:rPr>
                      </w:pPr>
                      <w:r w:rsidRPr="009534FC">
                        <w:rPr>
                          <w:rFonts w:ascii="ProximaNova-Regular" w:eastAsia="Times New Roman" w:hAnsi="ProximaNova-Regular" w:cs="Arial"/>
                          <w:i/>
                          <w:iCs/>
                          <w:color w:val="56328C"/>
                          <w:lang w:eastAsia="nl-NL"/>
                        </w:rPr>
                        <w:t>In Harderwijk en omgeving gaat ook een ouderinitiatief starten. De eerste bijeenkomst zal op 9 april zijn in de baanveger in Ermelo. Ouders komen bijeen om elkaar te ontmoeten en ervaringen uit de wisselen over de zorg voor hun kind met een verstandelijke beperking. Meer informatie volgt. </w:t>
                      </w:r>
                    </w:p>
                    <w:p w14:paraId="6ED0CECA" w14:textId="77777777" w:rsidR="009534FC" w:rsidRPr="009534FC" w:rsidRDefault="009534FC" w:rsidP="009534FC">
                      <w:pPr>
                        <w:spacing w:before="100" w:beforeAutospacing="1" w:after="100" w:afterAutospacing="1"/>
                        <w:jc w:val="center"/>
                        <w:rPr>
                          <w:rFonts w:ascii="ProximaNova-Regular" w:eastAsia="Times New Roman" w:hAnsi="ProximaNova-Regular" w:cs="Arial"/>
                          <w:i/>
                          <w:iCs/>
                          <w:color w:val="56328C"/>
                          <w:lang w:eastAsia="nl-NL"/>
                        </w:rPr>
                      </w:pPr>
                      <w:r w:rsidRPr="009534FC">
                        <w:rPr>
                          <w:rFonts w:ascii="ProximaNova-Regular" w:eastAsia="Times New Roman" w:hAnsi="ProximaNova-Regular" w:cs="Arial"/>
                          <w:i/>
                          <w:iCs/>
                          <w:color w:val="56328C"/>
                          <w:lang w:eastAsia="nl-NL"/>
                        </w:rPr>
                        <w:t>Voor andere ouderinitiatieven vraag gerust het CJG om mee te denken.</w:t>
                      </w:r>
                    </w:p>
                    <w:p w14:paraId="5400E8BD" w14:textId="0625EBA6" w:rsidR="00F814DB" w:rsidRPr="009534FC" w:rsidRDefault="00F814DB" w:rsidP="00F814DB">
                      <w:pPr>
                        <w:spacing w:before="100" w:beforeAutospacing="1" w:after="100" w:afterAutospacing="1"/>
                        <w:jc w:val="center"/>
                        <w:rPr>
                          <w:rFonts w:ascii="ProximaNova-Regular" w:eastAsia="Times New Roman" w:hAnsi="ProximaNova-Regular" w:cs="Arial"/>
                          <w:i/>
                          <w:iCs/>
                          <w:color w:val="56328C"/>
                          <w:lang w:eastAsia="nl-NL"/>
                        </w:rPr>
                      </w:pPr>
                    </w:p>
                  </w:txbxContent>
                </v:textbox>
                <w10:wrap type="tight" anchorx="margin" anchory="page"/>
              </v:shape>
            </w:pict>
          </mc:Fallback>
        </mc:AlternateContent>
      </w:r>
      <w:r w:rsidR="00945467">
        <w:t>9</w:t>
      </w:r>
      <w:bookmarkStart w:id="1" w:name="_GoBack"/>
      <w:bookmarkEnd w:id="1"/>
    </w:p>
    <w:sectPr w:rsidR="007D0878" w:rsidSect="007D0878">
      <w:headerReference w:type="default" r:id="rId9"/>
      <w:pgSz w:w="11899" w:h="16838"/>
      <w:pgMar w:top="720" w:right="432" w:bottom="720" w:left="43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8DE61" w14:textId="77777777" w:rsidR="00005E4A" w:rsidRDefault="00005E4A">
      <w:r>
        <w:separator/>
      </w:r>
    </w:p>
  </w:endnote>
  <w:endnote w:type="continuationSeparator" w:id="0">
    <w:p w14:paraId="339B15E2" w14:textId="77777777" w:rsidR="00005E4A" w:rsidRDefault="00005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ProximaNova-Regula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Nova-Bol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C459A" w14:textId="77777777" w:rsidR="00005E4A" w:rsidRDefault="00005E4A">
      <w:r>
        <w:separator/>
      </w:r>
    </w:p>
  </w:footnote>
  <w:footnote w:type="continuationSeparator" w:id="0">
    <w:p w14:paraId="2C009B7B" w14:textId="77777777" w:rsidR="00005E4A" w:rsidRDefault="00005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DE543" w14:textId="77777777" w:rsidR="005B476B" w:rsidRDefault="00A66D59">
    <w:pPr>
      <w:pStyle w:val="Koptekst"/>
    </w:pPr>
    <w:r>
      <w:rPr>
        <w:noProof/>
        <w:lang w:val="en-US"/>
      </w:rPr>
      <w:drawing>
        <wp:anchor distT="0" distB="0" distL="118745" distR="118745" simplePos="0" relativeHeight="251661312" behindDoc="0" locked="0" layoutInCell="0" allowOverlap="1" wp14:anchorId="76A778EA" wp14:editId="11D69655">
          <wp:simplePos x="0" y="0"/>
          <wp:positionH relativeFrom="page">
            <wp:posOffset>279400</wp:posOffset>
          </wp:positionH>
          <wp:positionV relativeFrom="page">
            <wp:posOffset>457200</wp:posOffset>
          </wp:positionV>
          <wp:extent cx="6983730" cy="9829800"/>
          <wp:effectExtent l="25400" t="0" r="1270" b="0"/>
          <wp:wrapTight wrapText="bothSides">
            <wp:wrapPolygon edited="0">
              <wp:start x="-79" y="0"/>
              <wp:lineTo x="-79" y="21544"/>
              <wp:lineTo x="21604" y="21544"/>
              <wp:lineTo x="21604" y="0"/>
              <wp:lineTo x="-79" y="0"/>
            </wp:wrapPolygon>
          </wp:wrapTight>
          <wp:docPr id="2" name="Afbeelding 2"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ransparent.png"/>
                  <pic:cNvPicPr/>
                </pic:nvPicPr>
                <pic:blipFill>
                  <a:blip r:embed="rId1"/>
                  <a:stretch>
                    <a:fillRect/>
                  </a:stretch>
                </pic:blipFill>
                <pic:spPr>
                  <a:xfrm>
                    <a:off x="0" y="0"/>
                    <a:ext cx="6983730" cy="9829800"/>
                  </a:xfrm>
                  <a:prstGeom prst="rect">
                    <a:avLst/>
                  </a:prstGeom>
                  <a:solidFill>
                    <a:schemeClr val="bg1">
                      <a:lumMod val="85000"/>
                      <a:alpha val="65000"/>
                    </a:schemeClr>
                  </a:solidFill>
                  <a:effectLst/>
                </pic:spPr>
              </pic:pic>
            </a:graphicData>
          </a:graphic>
        </wp:anchor>
      </w:drawing>
    </w:r>
    <w:r>
      <w:rPr>
        <w:noProof/>
        <w:lang w:val="en-US"/>
      </w:rPr>
      <w:drawing>
        <wp:anchor distT="0" distB="0" distL="114300" distR="114300" simplePos="0" relativeHeight="251659264" behindDoc="0" locked="0" layoutInCell="1" allowOverlap="1" wp14:anchorId="7051EEF4" wp14:editId="1248E9B3">
          <wp:simplePos x="0" y="0"/>
          <wp:positionH relativeFrom="column">
            <wp:posOffset>0</wp:posOffset>
          </wp:positionH>
          <wp:positionV relativeFrom="paragraph">
            <wp:posOffset>0</wp:posOffset>
          </wp:positionV>
          <wp:extent cx="853659" cy="768293"/>
          <wp:effectExtent l="0" t="0" r="0" b="0"/>
          <wp:wrapTight wrapText="bothSides">
            <wp:wrapPolygon edited="0">
              <wp:start x="0" y="0"/>
              <wp:lineTo x="0" y="21600"/>
              <wp:lineTo x="21600" y="21600"/>
              <wp:lineTo x="21600" y="0"/>
            </wp:wrapPolygon>
          </wp:wrapTight>
          <wp:docPr id="1" name="Picture 0"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
                  <a:stretch>
                    <a:fillRect/>
                  </a:stretch>
                </pic:blipFill>
                <pic:spPr>
                  <a:xfrm>
                    <a:off x="0" y="0"/>
                    <a:ext cx="853659" cy="76829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EACAB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o:colormru v:ext="edit" colors="#20ffff,#27abd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MarginGuides" w:val="0"/>
    <w:docVar w:name="ShowOutlines" w:val="0"/>
    <w:docVar w:name="ShowStaticGuides" w:val="1"/>
  </w:docVars>
  <w:rsids>
    <w:rsidRoot w:val="00023304"/>
    <w:rsid w:val="00005E4A"/>
    <w:rsid w:val="0002197E"/>
    <w:rsid w:val="00023304"/>
    <w:rsid w:val="00236B68"/>
    <w:rsid w:val="00686D63"/>
    <w:rsid w:val="0072703A"/>
    <w:rsid w:val="00823B32"/>
    <w:rsid w:val="00945467"/>
    <w:rsid w:val="009534FC"/>
    <w:rsid w:val="00991CD0"/>
    <w:rsid w:val="00A66D59"/>
    <w:rsid w:val="00A81BCC"/>
    <w:rsid w:val="00AA232E"/>
    <w:rsid w:val="00BF1471"/>
    <w:rsid w:val="00BF7F51"/>
    <w:rsid w:val="00EF1482"/>
    <w:rsid w:val="00F814DB"/>
    <w:rsid w:val="00F852E0"/>
    <w:rsid w:val="00FF5D6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20ffff,#27abd8"/>
    </o:shapedefaults>
    <o:shapelayout v:ext="edit">
      <o:idmap v:ext="edit" data="1"/>
    </o:shapelayout>
  </w:shapeDefaults>
  <w:decimalSymbol w:val=","/>
  <w:listSeparator w:val=";"/>
  <w14:docId w14:val="75585B3C"/>
  <w15:docId w15:val="{AE6582B1-F376-4875-AE87-BCD97DB4C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ja-JP"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paragraph" w:styleId="Kop1">
    <w:name w:val="heading 1"/>
    <w:basedOn w:val="Standaard"/>
    <w:next w:val="Standaard"/>
    <w:link w:val="Kop1Char"/>
    <w:qFormat/>
    <w:rsid w:val="007C7391"/>
    <w:pPr>
      <w:jc w:val="center"/>
      <w:outlineLvl w:val="0"/>
    </w:pPr>
    <w:rPr>
      <w:rFonts w:asciiTheme="majorHAnsi" w:eastAsiaTheme="majorEastAsia" w:hAnsiTheme="majorHAnsi" w:cstheme="majorBidi"/>
      <w:b/>
      <w:bCs/>
      <w:color w:val="6E91A3" w:themeColor="text2"/>
      <w:sz w:val="30"/>
      <w:szCs w:val="32"/>
    </w:rPr>
  </w:style>
  <w:style w:type="paragraph" w:styleId="Kop2">
    <w:name w:val="heading 2"/>
    <w:basedOn w:val="Standaard"/>
    <w:next w:val="Standaard"/>
    <w:link w:val="Kop2Char"/>
    <w:unhideWhenUsed/>
    <w:qFormat/>
    <w:rsid w:val="007C7391"/>
    <w:pPr>
      <w:jc w:val="center"/>
      <w:outlineLvl w:val="1"/>
    </w:pPr>
    <w:rPr>
      <w:rFonts w:asciiTheme="majorHAnsi" w:eastAsiaTheme="majorEastAsia" w:hAnsiTheme="majorHAnsi" w:cstheme="majorBidi"/>
      <w:bCs/>
      <w:caps/>
      <w:color w:val="6E91A3" w:themeColor="text2"/>
      <w:spacing w:val="40"/>
      <w:sz w:val="4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semiHidden/>
    <w:unhideWhenUsed/>
    <w:rsid w:val="007C7391"/>
    <w:pPr>
      <w:tabs>
        <w:tab w:val="center" w:pos="4320"/>
        <w:tab w:val="right" w:pos="8640"/>
      </w:tabs>
    </w:pPr>
  </w:style>
  <w:style w:type="character" w:customStyle="1" w:styleId="KoptekstChar">
    <w:name w:val="Koptekst Char"/>
    <w:basedOn w:val="Standaardalinea-lettertype"/>
    <w:link w:val="Koptekst"/>
    <w:semiHidden/>
    <w:rsid w:val="007C7391"/>
  </w:style>
  <w:style w:type="paragraph" w:styleId="Voettekst">
    <w:name w:val="footer"/>
    <w:basedOn w:val="Standaard"/>
    <w:link w:val="VoettekstChar"/>
    <w:semiHidden/>
    <w:unhideWhenUsed/>
    <w:rsid w:val="007C7391"/>
    <w:pPr>
      <w:tabs>
        <w:tab w:val="center" w:pos="4320"/>
        <w:tab w:val="right" w:pos="8640"/>
      </w:tabs>
    </w:pPr>
  </w:style>
  <w:style w:type="character" w:customStyle="1" w:styleId="VoettekstChar">
    <w:name w:val="Voettekst Char"/>
    <w:basedOn w:val="Standaardalinea-lettertype"/>
    <w:link w:val="Voettekst"/>
    <w:semiHidden/>
    <w:rsid w:val="007C7391"/>
  </w:style>
  <w:style w:type="paragraph" w:styleId="Titel">
    <w:name w:val="Title"/>
    <w:basedOn w:val="Standaard"/>
    <w:next w:val="Standaard"/>
    <w:link w:val="TitelChar"/>
    <w:qFormat/>
    <w:rsid w:val="007C7391"/>
    <w:pPr>
      <w:jc w:val="center"/>
    </w:pPr>
    <w:rPr>
      <w:rFonts w:asciiTheme="majorHAnsi" w:eastAsiaTheme="majorEastAsia" w:hAnsiTheme="majorHAnsi" w:cs="Garamond"/>
      <w:caps/>
      <w:color w:val="58595B" w:themeColor="background2"/>
      <w:kern w:val="24"/>
      <w:sz w:val="144"/>
      <w:szCs w:val="52"/>
    </w:rPr>
  </w:style>
  <w:style w:type="character" w:customStyle="1" w:styleId="TitelChar">
    <w:name w:val="Titel Char"/>
    <w:basedOn w:val="Standaardalinea-lettertype"/>
    <w:link w:val="Titel"/>
    <w:rsid w:val="007C7391"/>
    <w:rPr>
      <w:rFonts w:asciiTheme="majorHAnsi" w:eastAsiaTheme="majorEastAsia" w:hAnsiTheme="majorHAnsi" w:cs="Garamond"/>
      <w:caps/>
      <w:color w:val="58595B" w:themeColor="background2"/>
      <w:kern w:val="24"/>
      <w:sz w:val="144"/>
      <w:szCs w:val="52"/>
    </w:rPr>
  </w:style>
  <w:style w:type="paragraph" w:styleId="Ondertitel">
    <w:name w:val="Subtitle"/>
    <w:basedOn w:val="Standaard"/>
    <w:next w:val="Standaard"/>
    <w:link w:val="OndertitelChar"/>
    <w:qFormat/>
    <w:rsid w:val="007C7391"/>
    <w:pPr>
      <w:numPr>
        <w:ilvl w:val="1"/>
      </w:numPr>
      <w:jc w:val="center"/>
    </w:pPr>
    <w:rPr>
      <w:rFonts w:asciiTheme="majorHAnsi" w:eastAsiaTheme="majorEastAsia" w:hAnsiTheme="majorHAnsi" w:cstheme="majorBidi"/>
      <w:b/>
      <w:iCs/>
      <w:color w:val="6E91A3" w:themeColor="text2"/>
      <w:sz w:val="34"/>
    </w:rPr>
  </w:style>
  <w:style w:type="character" w:customStyle="1" w:styleId="OndertitelChar">
    <w:name w:val="Ondertitel Char"/>
    <w:basedOn w:val="Standaardalinea-lettertype"/>
    <w:link w:val="Ondertitel"/>
    <w:rsid w:val="007C7391"/>
    <w:rPr>
      <w:rFonts w:asciiTheme="majorHAnsi" w:eastAsiaTheme="majorEastAsia" w:hAnsiTheme="majorHAnsi" w:cstheme="majorBidi"/>
      <w:b/>
      <w:iCs/>
      <w:color w:val="6E91A3" w:themeColor="text2"/>
      <w:sz w:val="34"/>
    </w:rPr>
  </w:style>
  <w:style w:type="paragraph" w:styleId="Datum">
    <w:name w:val="Date"/>
    <w:basedOn w:val="Standaard"/>
    <w:next w:val="Standaard"/>
    <w:link w:val="DatumChar"/>
    <w:semiHidden/>
    <w:unhideWhenUsed/>
    <w:rsid w:val="007C7391"/>
    <w:pPr>
      <w:jc w:val="center"/>
    </w:pPr>
    <w:rPr>
      <w:caps/>
      <w:color w:val="6E91A3" w:themeColor="text2"/>
      <w:spacing w:val="20"/>
      <w:sz w:val="36"/>
    </w:rPr>
  </w:style>
  <w:style w:type="character" w:customStyle="1" w:styleId="DatumChar">
    <w:name w:val="Datum Char"/>
    <w:basedOn w:val="Standaardalinea-lettertype"/>
    <w:link w:val="Datum"/>
    <w:semiHidden/>
    <w:rsid w:val="007C7391"/>
    <w:rPr>
      <w:rFonts w:asciiTheme="minorHAnsi" w:eastAsiaTheme="minorEastAsia" w:hAnsiTheme="minorHAnsi" w:cstheme="minorBidi"/>
      <w:caps/>
      <w:color w:val="6E91A3" w:themeColor="text2"/>
      <w:spacing w:val="20"/>
      <w:sz w:val="36"/>
    </w:rPr>
  </w:style>
  <w:style w:type="character" w:customStyle="1" w:styleId="Kop1Char">
    <w:name w:val="Kop 1 Char"/>
    <w:basedOn w:val="Standaardalinea-lettertype"/>
    <w:link w:val="Kop1"/>
    <w:rsid w:val="007C7391"/>
    <w:rPr>
      <w:rFonts w:asciiTheme="majorHAnsi" w:eastAsiaTheme="majorEastAsia" w:hAnsiTheme="majorHAnsi" w:cstheme="majorBidi"/>
      <w:b/>
      <w:bCs/>
      <w:color w:val="6E91A3" w:themeColor="text2"/>
      <w:sz w:val="30"/>
      <w:szCs w:val="32"/>
    </w:rPr>
  </w:style>
  <w:style w:type="character" w:customStyle="1" w:styleId="Kop2Char">
    <w:name w:val="Kop 2 Char"/>
    <w:basedOn w:val="Standaardalinea-lettertype"/>
    <w:link w:val="Kop2"/>
    <w:rsid w:val="007C7391"/>
    <w:rPr>
      <w:rFonts w:asciiTheme="majorHAnsi" w:eastAsiaTheme="majorEastAsia" w:hAnsiTheme="majorHAnsi" w:cstheme="majorBidi"/>
      <w:bCs/>
      <w:caps/>
      <w:color w:val="6E91A3" w:themeColor="text2"/>
      <w:spacing w:val="40"/>
      <w:sz w:val="40"/>
      <w:szCs w:val="26"/>
    </w:rPr>
  </w:style>
  <w:style w:type="paragraph" w:styleId="Plattetekst">
    <w:name w:val="Body Text"/>
    <w:basedOn w:val="Standaard"/>
    <w:link w:val="PlattetekstChar"/>
    <w:semiHidden/>
    <w:unhideWhenUsed/>
    <w:rsid w:val="007C7391"/>
    <w:pPr>
      <w:spacing w:line="360" w:lineRule="auto"/>
      <w:jc w:val="both"/>
    </w:pPr>
    <w:rPr>
      <w:color w:val="6E91A3" w:themeColor="text2"/>
    </w:rPr>
  </w:style>
  <w:style w:type="character" w:customStyle="1" w:styleId="PlattetekstChar">
    <w:name w:val="Platte tekst Char"/>
    <w:basedOn w:val="Standaardalinea-lettertype"/>
    <w:link w:val="Plattetekst"/>
    <w:semiHidden/>
    <w:rsid w:val="007C7391"/>
    <w:rPr>
      <w:color w:val="6E91A3" w:themeColor="text2"/>
    </w:rPr>
  </w:style>
  <w:style w:type="paragraph" w:styleId="Normaalweb">
    <w:name w:val="Normal (Web)"/>
    <w:basedOn w:val="Standaard"/>
    <w:uiPriority w:val="99"/>
    <w:semiHidden/>
    <w:unhideWhenUsed/>
    <w:rsid w:val="009534FC"/>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172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allery Poster">
      <a:dk1>
        <a:sysClr val="windowText" lastClr="000000"/>
      </a:dk1>
      <a:lt1>
        <a:sysClr val="window" lastClr="FFFFFF"/>
      </a:lt1>
      <a:dk2>
        <a:srgbClr val="6E91A3"/>
      </a:dk2>
      <a:lt2>
        <a:srgbClr val="58595B"/>
      </a:lt2>
      <a:accent1>
        <a:srgbClr val="DAEDD8"/>
      </a:accent1>
      <a:accent2>
        <a:srgbClr val="A4BF96"/>
      </a:accent2>
      <a:accent3>
        <a:srgbClr val="BE9766"/>
      </a:accent3>
      <a:accent4>
        <a:srgbClr val="DF914F"/>
      </a:accent4>
      <a:accent5>
        <a:srgbClr val="B96155"/>
      </a:accent5>
      <a:accent6>
        <a:srgbClr val="6F4C52"/>
      </a:accent6>
      <a:hlink>
        <a:srgbClr val="5D1C56"/>
      </a:hlink>
      <a:folHlink>
        <a:srgbClr val="A98143"/>
      </a:folHlink>
    </a:clrScheme>
    <a:fontScheme name="Gallery Poster">
      <a:majorFont>
        <a:latin typeface="Garamond"/>
        <a:ea typeface=""/>
        <a:cs typeface=""/>
        <a:font script="Jpan" typeface="ＭＳ Ｐ明朝"/>
      </a:majorFont>
      <a:minorFont>
        <a:latin typeface="Bell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47128-BF4A-467E-8F1D-DA53D8D4B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Groenenberg</dc:creator>
  <cp:keywords/>
  <dc:description/>
  <cp:lastModifiedBy>Hilde Pothoven</cp:lastModifiedBy>
  <cp:revision>3</cp:revision>
  <dcterms:created xsi:type="dcterms:W3CDTF">2019-11-28T09:12:00Z</dcterms:created>
  <dcterms:modified xsi:type="dcterms:W3CDTF">2019-11-28T09:16:00Z</dcterms:modified>
  <cp:category/>
</cp:coreProperties>
</file>